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21" w:rsidRPr="00DA623C" w:rsidRDefault="00982021" w:rsidP="00982021">
      <w:pPr>
        <w:spacing w:after="200" w:line="276" w:lineRule="auto"/>
        <w:jc w:val="center"/>
        <w:rPr>
          <w:b/>
          <w:color w:val="000000"/>
        </w:rPr>
      </w:pPr>
      <w:r w:rsidRPr="00DA623C">
        <w:rPr>
          <w:b/>
          <w:color w:val="000000"/>
        </w:rPr>
        <w:t>Описание творческого задания</w:t>
      </w:r>
      <w:r>
        <w:rPr>
          <w:b/>
          <w:color w:val="000000"/>
        </w:rPr>
        <w:t xml:space="preserve"> для участия в конкурсе «Креативная линия»</w:t>
      </w: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982021" w:rsidRPr="00DA623C" w:rsidTr="009C1A57">
        <w:tc>
          <w:tcPr>
            <w:tcW w:w="3256" w:type="dxa"/>
          </w:tcPr>
          <w:p w:rsidR="00982021" w:rsidRPr="00DA623C" w:rsidRDefault="00982021" w:rsidP="009C1A57">
            <w:pPr>
              <w:spacing w:line="276" w:lineRule="auto"/>
              <w:rPr>
                <w:color w:val="000000"/>
              </w:rPr>
            </w:pPr>
            <w:r w:rsidRPr="00DA623C">
              <w:rPr>
                <w:color w:val="000000"/>
              </w:rPr>
              <w:t>ФИО преподавателя (группы преподавателей)</w:t>
            </w:r>
          </w:p>
        </w:tc>
        <w:tc>
          <w:tcPr>
            <w:tcW w:w="6520" w:type="dxa"/>
          </w:tcPr>
          <w:p w:rsidR="00982021" w:rsidRPr="00DA623C" w:rsidRDefault="00982021" w:rsidP="009C1A5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82021" w:rsidRPr="00DA623C" w:rsidTr="009C1A57">
        <w:tc>
          <w:tcPr>
            <w:tcW w:w="3256" w:type="dxa"/>
          </w:tcPr>
          <w:p w:rsidR="00982021" w:rsidRPr="00DA623C" w:rsidRDefault="00982021" w:rsidP="009C1A57">
            <w:pPr>
              <w:spacing w:line="276" w:lineRule="auto"/>
              <w:rPr>
                <w:color w:val="000000"/>
              </w:rPr>
            </w:pPr>
            <w:r w:rsidRPr="00DA623C">
              <w:rPr>
                <w:color w:val="000000"/>
              </w:rPr>
              <w:t>Название дисциплины</w:t>
            </w:r>
          </w:p>
        </w:tc>
        <w:tc>
          <w:tcPr>
            <w:tcW w:w="6520" w:type="dxa"/>
          </w:tcPr>
          <w:p w:rsidR="00982021" w:rsidRPr="00DA623C" w:rsidRDefault="00982021" w:rsidP="009C1A5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82021" w:rsidRPr="00DA623C" w:rsidTr="009C1A57">
        <w:tc>
          <w:tcPr>
            <w:tcW w:w="3256" w:type="dxa"/>
          </w:tcPr>
          <w:p w:rsidR="00982021" w:rsidRPr="00DA623C" w:rsidRDefault="00982021" w:rsidP="009C1A57">
            <w:pPr>
              <w:spacing w:line="276" w:lineRule="auto"/>
              <w:rPr>
                <w:color w:val="000000"/>
              </w:rPr>
            </w:pPr>
            <w:r w:rsidRPr="00DA623C">
              <w:rPr>
                <w:color w:val="000000"/>
              </w:rPr>
              <w:t>Ссылка на учебную дисциплину в портале «Электронный ЮУрГУ»</w:t>
            </w:r>
          </w:p>
        </w:tc>
        <w:tc>
          <w:tcPr>
            <w:tcW w:w="6520" w:type="dxa"/>
          </w:tcPr>
          <w:p w:rsidR="00982021" w:rsidRPr="00DA623C" w:rsidRDefault="00982021" w:rsidP="009C1A5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82021" w:rsidRPr="00DA623C" w:rsidTr="009C1A57">
        <w:tc>
          <w:tcPr>
            <w:tcW w:w="3256" w:type="dxa"/>
          </w:tcPr>
          <w:p w:rsidR="00982021" w:rsidRPr="00DA623C" w:rsidRDefault="00982021" w:rsidP="009C1A57">
            <w:pPr>
              <w:spacing w:line="276" w:lineRule="auto"/>
              <w:rPr>
                <w:color w:val="000000"/>
              </w:rPr>
            </w:pPr>
            <w:r w:rsidRPr="00DA623C">
              <w:rPr>
                <w:color w:val="000000"/>
              </w:rPr>
              <w:t>Цель задания</w:t>
            </w:r>
          </w:p>
        </w:tc>
        <w:tc>
          <w:tcPr>
            <w:tcW w:w="6520" w:type="dxa"/>
          </w:tcPr>
          <w:p w:rsidR="00982021" w:rsidRPr="00DA623C" w:rsidRDefault="00982021" w:rsidP="009C1A5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82021" w:rsidRPr="00DA623C" w:rsidTr="009C1A57">
        <w:tc>
          <w:tcPr>
            <w:tcW w:w="3256" w:type="dxa"/>
          </w:tcPr>
          <w:p w:rsidR="00982021" w:rsidRPr="00DA623C" w:rsidRDefault="00982021" w:rsidP="009C1A57">
            <w:pPr>
              <w:spacing w:line="276" w:lineRule="auto"/>
              <w:rPr>
                <w:color w:val="000000"/>
              </w:rPr>
            </w:pPr>
            <w:r w:rsidRPr="00DA623C">
              <w:rPr>
                <w:color w:val="000000"/>
              </w:rPr>
              <w:t>Компетенции, которые проверяются (профессиональные и личностные)</w:t>
            </w:r>
          </w:p>
        </w:tc>
        <w:tc>
          <w:tcPr>
            <w:tcW w:w="6520" w:type="dxa"/>
          </w:tcPr>
          <w:p w:rsidR="00982021" w:rsidRPr="00DA623C" w:rsidRDefault="00982021" w:rsidP="009C1A5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82021" w:rsidRPr="00DA623C" w:rsidTr="009C1A57">
        <w:tc>
          <w:tcPr>
            <w:tcW w:w="3256" w:type="dxa"/>
          </w:tcPr>
          <w:p w:rsidR="00982021" w:rsidRPr="00DA623C" w:rsidRDefault="00982021" w:rsidP="009C1A57">
            <w:pPr>
              <w:spacing w:line="276" w:lineRule="auto"/>
              <w:rPr>
                <w:color w:val="000000"/>
              </w:rPr>
            </w:pPr>
            <w:r w:rsidRPr="00DA623C">
              <w:rPr>
                <w:color w:val="000000"/>
              </w:rPr>
              <w:t>Формулировка задания</w:t>
            </w:r>
          </w:p>
        </w:tc>
        <w:tc>
          <w:tcPr>
            <w:tcW w:w="6520" w:type="dxa"/>
          </w:tcPr>
          <w:p w:rsidR="00982021" w:rsidRPr="00DA623C" w:rsidRDefault="00982021" w:rsidP="00982021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82021" w:rsidRPr="00DA623C" w:rsidTr="009C1A57">
        <w:tc>
          <w:tcPr>
            <w:tcW w:w="3256" w:type="dxa"/>
          </w:tcPr>
          <w:p w:rsidR="00982021" w:rsidRPr="00DA623C" w:rsidRDefault="00982021" w:rsidP="009C1A57">
            <w:pPr>
              <w:spacing w:line="276" w:lineRule="auto"/>
              <w:rPr>
                <w:color w:val="000000"/>
              </w:rPr>
            </w:pPr>
            <w:r w:rsidRPr="00DA623C">
              <w:rPr>
                <w:color w:val="000000"/>
              </w:rPr>
              <w:t>Критерии оценки</w:t>
            </w:r>
          </w:p>
        </w:tc>
        <w:tc>
          <w:tcPr>
            <w:tcW w:w="6520" w:type="dxa"/>
          </w:tcPr>
          <w:p w:rsidR="00982021" w:rsidRPr="00DA623C" w:rsidRDefault="00982021" w:rsidP="009C1A5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82021" w:rsidRPr="00DA623C" w:rsidTr="009C1A57">
        <w:tc>
          <w:tcPr>
            <w:tcW w:w="3256" w:type="dxa"/>
          </w:tcPr>
          <w:p w:rsidR="00982021" w:rsidRPr="00DA623C" w:rsidRDefault="00982021" w:rsidP="009C1A57">
            <w:pPr>
              <w:spacing w:line="276" w:lineRule="auto"/>
              <w:rPr>
                <w:color w:val="000000"/>
              </w:rPr>
            </w:pPr>
            <w:r w:rsidRPr="00DA623C">
              <w:rPr>
                <w:color w:val="000000"/>
              </w:rPr>
              <w:t>Список необходимых для выполнения задания материалов и ресурсов</w:t>
            </w:r>
          </w:p>
        </w:tc>
        <w:tc>
          <w:tcPr>
            <w:tcW w:w="6520" w:type="dxa"/>
          </w:tcPr>
          <w:p w:rsidR="00982021" w:rsidRPr="00DA623C" w:rsidRDefault="00982021" w:rsidP="009C1A57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982021" w:rsidRPr="00DA623C" w:rsidRDefault="00982021" w:rsidP="00982021">
      <w:pPr>
        <w:spacing w:after="200" w:line="276" w:lineRule="auto"/>
        <w:jc w:val="center"/>
        <w:rPr>
          <w:b/>
          <w:color w:val="000000"/>
        </w:rPr>
      </w:pPr>
    </w:p>
    <w:p w:rsidR="003B7D6B" w:rsidRDefault="003B7D6B"/>
    <w:sectPr w:rsidR="003B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21"/>
    <w:rsid w:val="003B7D6B"/>
    <w:rsid w:val="009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2834"/>
  <w15:chartTrackingRefBased/>
  <w15:docId w15:val="{0702EF80-6DE4-45FC-A032-15C67341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02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С.П.</dc:creator>
  <cp:keywords/>
  <dc:description/>
  <cp:lastModifiedBy>Гурская С.П.</cp:lastModifiedBy>
  <cp:revision>1</cp:revision>
  <dcterms:created xsi:type="dcterms:W3CDTF">2019-01-25T13:15:00Z</dcterms:created>
  <dcterms:modified xsi:type="dcterms:W3CDTF">2019-01-25T13:16:00Z</dcterms:modified>
</cp:coreProperties>
</file>